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Богунова Анна Анатольевна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Богуновой Анны Анатольевны (ГРНИП: 320619600154188 от 06.11.2020)</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Богунова Анна Анатольевна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431873, Республика Мордовия, Ардатовский р-н, с. Урусово, ул. Горького , д. 90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616709493550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40802810500001678510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320619600154188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344029,  г. Ростов-на-Дону, ул. Металлургическая 102/2, офис 410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(863)320-06-37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ИП Богунова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ИП Богунова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ИП Богунова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